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3706" w:rsidRPr="009C7BA1" w:rsidRDefault="009C7BA1">
      <w:pPr>
        <w:rPr>
          <w:sz w:val="24"/>
          <w:szCs w:val="24"/>
        </w:rPr>
      </w:pPr>
      <w:bookmarkStart w:id="0" w:name="_GoBack"/>
      <w:r w:rsidRPr="009C7BA1">
        <w:rPr>
          <w:sz w:val="24"/>
          <w:szCs w:val="24"/>
        </w:rPr>
        <w:t>Burdock</w:t>
      </w:r>
    </w:p>
    <w:p w:rsidR="00043706" w:rsidRPr="009C7BA1" w:rsidRDefault="00043706">
      <w:pPr>
        <w:rPr>
          <w:sz w:val="24"/>
          <w:szCs w:val="24"/>
        </w:rPr>
      </w:pPr>
    </w:p>
    <w:p w:rsidR="00043706" w:rsidRPr="009C7BA1" w:rsidRDefault="009C7BA1">
      <w:pPr>
        <w:rPr>
          <w:sz w:val="24"/>
          <w:szCs w:val="24"/>
        </w:rPr>
      </w:pPr>
      <w:r w:rsidRPr="009C7BA1">
        <w:rPr>
          <w:sz w:val="24"/>
          <w:szCs w:val="24"/>
        </w:rPr>
        <w:t xml:space="preserve">People who suffer from arthritis face chronic and daily pain brought on by stiff, swollen joints. Fortunately, there are a wide variety of remedies available for use. If a person suffering has chosen to avoid the pathway of western medicine, there are </w:t>
      </w:r>
      <w:r w:rsidR="00522690" w:rsidRPr="009C7BA1">
        <w:rPr>
          <w:sz w:val="24"/>
          <w:szCs w:val="24"/>
        </w:rPr>
        <w:t>several</w:t>
      </w:r>
      <w:r w:rsidRPr="009C7BA1">
        <w:rPr>
          <w:sz w:val="24"/>
          <w:szCs w:val="24"/>
        </w:rPr>
        <w:t xml:space="preserve"> natural treatments to help reduce the pain associated with arthritis. Burdock is one of these natural remedies. The following article will be exploring how Burdock can be </w:t>
      </w:r>
      <w:r w:rsidR="00522690" w:rsidRPr="009C7BA1">
        <w:rPr>
          <w:sz w:val="24"/>
          <w:szCs w:val="24"/>
        </w:rPr>
        <w:t>used</w:t>
      </w:r>
      <w:r w:rsidRPr="009C7BA1">
        <w:rPr>
          <w:sz w:val="24"/>
          <w:szCs w:val="24"/>
        </w:rPr>
        <w:t xml:space="preserve"> to treat arthritis and why it’s become a subject of fascination for resea</w:t>
      </w:r>
      <w:r w:rsidRPr="009C7BA1">
        <w:rPr>
          <w:sz w:val="24"/>
          <w:szCs w:val="24"/>
        </w:rPr>
        <w:t xml:space="preserve">rchers.  </w:t>
      </w:r>
    </w:p>
    <w:p w:rsidR="00043706" w:rsidRPr="009C7BA1" w:rsidRDefault="00043706">
      <w:pPr>
        <w:rPr>
          <w:sz w:val="24"/>
          <w:szCs w:val="24"/>
        </w:rPr>
      </w:pPr>
    </w:p>
    <w:p w:rsidR="00043706" w:rsidRPr="009C7BA1" w:rsidRDefault="009C7BA1">
      <w:pPr>
        <w:rPr>
          <w:b/>
          <w:sz w:val="24"/>
          <w:szCs w:val="24"/>
        </w:rPr>
      </w:pPr>
      <w:r w:rsidRPr="009C7BA1">
        <w:rPr>
          <w:b/>
          <w:sz w:val="24"/>
          <w:szCs w:val="24"/>
        </w:rPr>
        <w:t>Why It Works</w:t>
      </w:r>
    </w:p>
    <w:p w:rsidR="00043706" w:rsidRPr="009C7BA1" w:rsidRDefault="00043706">
      <w:pPr>
        <w:rPr>
          <w:sz w:val="24"/>
          <w:szCs w:val="24"/>
        </w:rPr>
      </w:pPr>
    </w:p>
    <w:p w:rsidR="00043706" w:rsidRPr="009C7BA1" w:rsidRDefault="009C7BA1">
      <w:pPr>
        <w:rPr>
          <w:sz w:val="24"/>
          <w:szCs w:val="24"/>
        </w:rPr>
      </w:pPr>
      <w:r w:rsidRPr="009C7BA1">
        <w:rPr>
          <w:sz w:val="24"/>
          <w:szCs w:val="24"/>
        </w:rPr>
        <w:t xml:space="preserve">This </w:t>
      </w:r>
      <w:r w:rsidR="00522690" w:rsidRPr="009C7BA1">
        <w:rPr>
          <w:sz w:val="24"/>
          <w:szCs w:val="24"/>
        </w:rPr>
        <w:t>well-known</w:t>
      </w:r>
      <w:r w:rsidRPr="009C7BA1">
        <w:rPr>
          <w:sz w:val="24"/>
          <w:szCs w:val="24"/>
        </w:rPr>
        <w:t xml:space="preserve"> root has been associated with anti-inflammatory properties for over 500 years, but it wasn’t until recent years that science has finally discovered the secrets behind its effectiveness. Tests have shown that burdock</w:t>
      </w:r>
      <w:r w:rsidRPr="009C7BA1">
        <w:rPr>
          <w:sz w:val="24"/>
          <w:szCs w:val="24"/>
        </w:rPr>
        <w:t xml:space="preserve"> root </w:t>
      </w:r>
      <w:r w:rsidR="00522690" w:rsidRPr="009C7BA1">
        <w:rPr>
          <w:sz w:val="24"/>
          <w:szCs w:val="24"/>
        </w:rPr>
        <w:t>can</w:t>
      </w:r>
      <w:r w:rsidRPr="009C7BA1">
        <w:rPr>
          <w:sz w:val="24"/>
          <w:szCs w:val="24"/>
        </w:rPr>
        <w:t xml:space="preserve"> reduce the appearance of proteins that trigger inflammatory response in damaged tissues. This means that it could also be effective in alleviating the symptoms associated with inflammation cause by arthritis. As an added side effec</w:t>
      </w:r>
      <w:r w:rsidRPr="009C7BA1">
        <w:rPr>
          <w:sz w:val="24"/>
          <w:szCs w:val="24"/>
        </w:rPr>
        <w:t xml:space="preserve">t, scientists also discovered a phytochemical that specifically kills cancer. </w:t>
      </w:r>
    </w:p>
    <w:p w:rsidR="00043706" w:rsidRPr="009C7BA1" w:rsidRDefault="00043706">
      <w:pPr>
        <w:rPr>
          <w:sz w:val="24"/>
          <w:szCs w:val="24"/>
        </w:rPr>
      </w:pPr>
    </w:p>
    <w:p w:rsidR="00043706" w:rsidRPr="009C7BA1" w:rsidRDefault="009C7BA1">
      <w:pPr>
        <w:rPr>
          <w:b/>
          <w:sz w:val="24"/>
          <w:szCs w:val="24"/>
        </w:rPr>
      </w:pPr>
      <w:r w:rsidRPr="009C7BA1">
        <w:rPr>
          <w:b/>
          <w:sz w:val="24"/>
          <w:szCs w:val="24"/>
        </w:rPr>
        <w:t>How You Can Use It</w:t>
      </w:r>
    </w:p>
    <w:p w:rsidR="00043706" w:rsidRPr="009C7BA1" w:rsidRDefault="00043706">
      <w:pPr>
        <w:rPr>
          <w:sz w:val="24"/>
          <w:szCs w:val="24"/>
        </w:rPr>
      </w:pPr>
    </w:p>
    <w:p w:rsidR="00043706" w:rsidRPr="009C7BA1" w:rsidRDefault="009C7BA1">
      <w:pPr>
        <w:rPr>
          <w:sz w:val="24"/>
          <w:szCs w:val="24"/>
        </w:rPr>
      </w:pPr>
      <w:r w:rsidRPr="009C7BA1">
        <w:rPr>
          <w:sz w:val="24"/>
          <w:szCs w:val="24"/>
        </w:rPr>
        <w:t>In the majority of tests and research studies, it appears that the preferred method of delivery was through the ingestion of burdock root tea. It is suggest</w:t>
      </w:r>
      <w:r w:rsidRPr="009C7BA1">
        <w:rPr>
          <w:sz w:val="24"/>
          <w:szCs w:val="24"/>
        </w:rPr>
        <w:t>ed that the person suffering should drink 2 cups of burdock root tea per day, for at least 40 days to see the most noticeable benefits. This means that is will also have a positive effect on inflammation centered in the digestive tract, which is another pl</w:t>
      </w:r>
      <w:r w:rsidRPr="009C7BA1">
        <w:rPr>
          <w:sz w:val="24"/>
          <w:szCs w:val="24"/>
        </w:rPr>
        <w:t xml:space="preserve">us for people living with this affliction. </w:t>
      </w:r>
    </w:p>
    <w:p w:rsidR="00043706" w:rsidRPr="009C7BA1" w:rsidRDefault="00043706">
      <w:pPr>
        <w:rPr>
          <w:sz w:val="24"/>
          <w:szCs w:val="24"/>
        </w:rPr>
      </w:pPr>
    </w:p>
    <w:p w:rsidR="00043706" w:rsidRPr="009C7BA1" w:rsidRDefault="00043706">
      <w:pPr>
        <w:rPr>
          <w:sz w:val="24"/>
          <w:szCs w:val="24"/>
        </w:rPr>
      </w:pPr>
    </w:p>
    <w:bookmarkEnd w:id="0"/>
    <w:p w:rsidR="00043706" w:rsidRPr="009C7BA1" w:rsidRDefault="00043706">
      <w:pPr>
        <w:rPr>
          <w:sz w:val="24"/>
          <w:szCs w:val="24"/>
        </w:rPr>
      </w:pPr>
    </w:p>
    <w:sectPr w:rsidR="00043706" w:rsidRPr="009C7BA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043706"/>
    <w:rsid w:val="00043706"/>
    <w:rsid w:val="00522690"/>
    <w:rsid w:val="009C7B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37080A-A489-465B-B4D1-CF6F8AAB8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234</Words>
  <Characters>1340</Characters>
  <Application>Microsoft Office Word</Application>
  <DocSecurity>0</DocSecurity>
  <Lines>11</Lines>
  <Paragraphs>3</Paragraphs>
  <ScaleCrop>false</ScaleCrop>
  <Company/>
  <LinksUpToDate>false</LinksUpToDate>
  <CharactersWithSpaces>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2017-05-28T17:06:00Z</dcterms:created>
  <dcterms:modified xsi:type="dcterms:W3CDTF">2017-05-28T17:27:00Z</dcterms:modified>
</cp:coreProperties>
</file>